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A29">
        <w:rPr>
          <w:rFonts w:ascii="Times New Roman" w:hAnsi="Times New Roman" w:cs="Times New Roman"/>
          <w:b/>
          <w:sz w:val="28"/>
          <w:szCs w:val="28"/>
        </w:rPr>
        <w:t>Перевыпустить</w:t>
      </w:r>
      <w:proofErr w:type="spellEnd"/>
      <w:r w:rsidRPr="00D54A29">
        <w:rPr>
          <w:rFonts w:ascii="Times New Roman" w:hAnsi="Times New Roman" w:cs="Times New Roman"/>
          <w:b/>
          <w:sz w:val="28"/>
          <w:szCs w:val="28"/>
        </w:rPr>
        <w:t xml:space="preserve"> электронную подпись можно без посещения налоговой службы</w:t>
      </w:r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 xml:space="preserve">В интерактивных сервисах ФНС России для юридических лиц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D54A29">
        <w:rPr>
          <w:rFonts w:ascii="Times New Roman" w:hAnsi="Times New Roman" w:cs="Times New Roman"/>
          <w:sz w:val="28"/>
          <w:szCs w:val="28"/>
        </w:rPr>
        <w:t xml:space="preserve">«Личный кабинет» теперь доступен функционал, позволяющий продлить действие </w:t>
      </w:r>
      <w:r w:rsidR="00BB3C19" w:rsidRPr="00D54A29">
        <w:rPr>
          <w:rFonts w:ascii="Times New Roman" w:hAnsi="Times New Roman" w:cs="Times New Roman"/>
          <w:sz w:val="28"/>
          <w:szCs w:val="28"/>
        </w:rPr>
        <w:t xml:space="preserve">квалифицированного сертификата ключа проверки электронной подписи (КЭП) </w:t>
      </w:r>
      <w:r w:rsidRPr="00D54A29">
        <w:rPr>
          <w:rFonts w:ascii="Times New Roman" w:hAnsi="Times New Roman" w:cs="Times New Roman"/>
          <w:sz w:val="28"/>
          <w:szCs w:val="28"/>
        </w:rPr>
        <w:t xml:space="preserve">дистанционно. </w:t>
      </w:r>
      <w:r>
        <w:rPr>
          <w:rFonts w:ascii="Times New Roman" w:hAnsi="Times New Roman" w:cs="Times New Roman"/>
          <w:sz w:val="28"/>
          <w:szCs w:val="28"/>
        </w:rPr>
        <w:t>Для этого необходимо войти в «Л</w:t>
      </w:r>
      <w:r w:rsidRPr="00D54A29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A29">
        <w:rPr>
          <w:rFonts w:ascii="Times New Roman" w:hAnsi="Times New Roman" w:cs="Times New Roman"/>
          <w:sz w:val="28"/>
          <w:szCs w:val="28"/>
        </w:rPr>
        <w:t xml:space="preserve"> с использованием действующей КЭП и перейти в раздел «Заявление на </w:t>
      </w:r>
      <w:proofErr w:type="spellStart"/>
      <w:r w:rsidRPr="00D54A29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D54A29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ключа проверки электронной подписи»:</w:t>
      </w:r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 xml:space="preserve">- </w:t>
      </w:r>
      <w:r w:rsidR="00AD1ED9">
        <w:rPr>
          <w:rFonts w:ascii="Times New Roman" w:hAnsi="Times New Roman" w:cs="Times New Roman"/>
          <w:sz w:val="28"/>
          <w:szCs w:val="28"/>
        </w:rPr>
        <w:t xml:space="preserve">в </w:t>
      </w:r>
      <w:r w:rsidRPr="00D54A29">
        <w:rPr>
          <w:rFonts w:ascii="Times New Roman" w:hAnsi="Times New Roman" w:cs="Times New Roman"/>
          <w:sz w:val="28"/>
          <w:szCs w:val="28"/>
        </w:rPr>
        <w:t>«Личн</w:t>
      </w:r>
      <w:r w:rsidR="00AD1ED9">
        <w:rPr>
          <w:rFonts w:ascii="Times New Roman" w:hAnsi="Times New Roman" w:cs="Times New Roman"/>
          <w:sz w:val="28"/>
          <w:szCs w:val="28"/>
        </w:rPr>
        <w:t>ом</w:t>
      </w:r>
      <w:r w:rsidRPr="00D54A2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AD1ED9">
        <w:rPr>
          <w:rFonts w:ascii="Times New Roman" w:hAnsi="Times New Roman" w:cs="Times New Roman"/>
          <w:sz w:val="28"/>
          <w:szCs w:val="28"/>
        </w:rPr>
        <w:t xml:space="preserve">е для </w:t>
      </w:r>
      <w:r w:rsidRPr="00D54A29">
        <w:rPr>
          <w:rFonts w:ascii="Times New Roman" w:hAnsi="Times New Roman" w:cs="Times New Roman"/>
          <w:sz w:val="28"/>
          <w:szCs w:val="28"/>
        </w:rPr>
        <w:t>юридическ</w:t>
      </w:r>
      <w:r w:rsidR="00AD1ED9">
        <w:rPr>
          <w:rFonts w:ascii="Times New Roman" w:hAnsi="Times New Roman" w:cs="Times New Roman"/>
          <w:sz w:val="28"/>
          <w:szCs w:val="28"/>
        </w:rPr>
        <w:t>их</w:t>
      </w:r>
      <w:r w:rsidRPr="00D54A29">
        <w:rPr>
          <w:rFonts w:ascii="Times New Roman" w:hAnsi="Times New Roman" w:cs="Times New Roman"/>
          <w:sz w:val="28"/>
          <w:szCs w:val="28"/>
        </w:rPr>
        <w:t xml:space="preserve"> лиц» с главной страницы сервиса из блока «Заявления. Запросы» раздела «КЭП» по ссылке «Перейти»;</w:t>
      </w:r>
    </w:p>
    <w:p w:rsidR="00DB6D7F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 xml:space="preserve">- </w:t>
      </w:r>
      <w:r w:rsidR="00AD1ED9">
        <w:rPr>
          <w:rFonts w:ascii="Times New Roman" w:hAnsi="Times New Roman" w:cs="Times New Roman"/>
          <w:sz w:val="28"/>
          <w:szCs w:val="28"/>
        </w:rPr>
        <w:t xml:space="preserve">в </w:t>
      </w:r>
      <w:r w:rsidRPr="00D54A29">
        <w:rPr>
          <w:rFonts w:ascii="Times New Roman" w:hAnsi="Times New Roman" w:cs="Times New Roman"/>
          <w:sz w:val="28"/>
          <w:szCs w:val="28"/>
        </w:rPr>
        <w:t>«</w:t>
      </w:r>
      <w:r w:rsidR="00AD1ED9" w:rsidRPr="00D54A29">
        <w:rPr>
          <w:rFonts w:ascii="Times New Roman" w:hAnsi="Times New Roman" w:cs="Times New Roman"/>
          <w:sz w:val="28"/>
          <w:szCs w:val="28"/>
        </w:rPr>
        <w:t>Личн</w:t>
      </w:r>
      <w:r w:rsidR="00AD1ED9">
        <w:rPr>
          <w:rFonts w:ascii="Times New Roman" w:hAnsi="Times New Roman" w:cs="Times New Roman"/>
          <w:sz w:val="28"/>
          <w:szCs w:val="28"/>
        </w:rPr>
        <w:t>ом</w:t>
      </w:r>
      <w:r w:rsidR="00AD1ED9" w:rsidRPr="00D54A2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AD1ED9">
        <w:rPr>
          <w:rFonts w:ascii="Times New Roman" w:hAnsi="Times New Roman" w:cs="Times New Roman"/>
          <w:sz w:val="28"/>
          <w:szCs w:val="28"/>
        </w:rPr>
        <w:t xml:space="preserve">е для </w:t>
      </w:r>
      <w:r w:rsidR="00AD1ED9" w:rsidRPr="00D54A29">
        <w:rPr>
          <w:rFonts w:ascii="Times New Roman" w:hAnsi="Times New Roman" w:cs="Times New Roman"/>
          <w:sz w:val="28"/>
          <w:szCs w:val="28"/>
        </w:rPr>
        <w:t>индивидуальн</w:t>
      </w:r>
      <w:r w:rsidR="00AD1ED9">
        <w:rPr>
          <w:rFonts w:ascii="Times New Roman" w:hAnsi="Times New Roman" w:cs="Times New Roman"/>
          <w:sz w:val="28"/>
          <w:szCs w:val="28"/>
        </w:rPr>
        <w:t>ых</w:t>
      </w:r>
      <w:r w:rsidRPr="00D54A2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D1ED9">
        <w:rPr>
          <w:rFonts w:ascii="Times New Roman" w:hAnsi="Times New Roman" w:cs="Times New Roman"/>
          <w:sz w:val="28"/>
          <w:szCs w:val="28"/>
        </w:rPr>
        <w:t>ей</w:t>
      </w:r>
      <w:r w:rsidRPr="00D54A29">
        <w:rPr>
          <w:rFonts w:ascii="Times New Roman" w:hAnsi="Times New Roman" w:cs="Times New Roman"/>
          <w:sz w:val="28"/>
          <w:szCs w:val="28"/>
        </w:rPr>
        <w:t>» из пункта меню «Все сервисы» по ссылке «</w:t>
      </w:r>
      <w:proofErr w:type="spellStart"/>
      <w:r w:rsidRPr="00D54A29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54A29">
        <w:rPr>
          <w:rFonts w:ascii="Times New Roman" w:hAnsi="Times New Roman" w:cs="Times New Roman"/>
          <w:sz w:val="28"/>
          <w:szCs w:val="28"/>
        </w:rPr>
        <w:t xml:space="preserve"> сертификат электронной подписи». </w:t>
      </w:r>
      <w:bookmarkStart w:id="0" w:name="_GoBack"/>
      <w:bookmarkEnd w:id="0"/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A29">
        <w:rPr>
          <w:rFonts w:ascii="Times New Roman" w:hAnsi="Times New Roman" w:cs="Times New Roman"/>
          <w:sz w:val="28"/>
          <w:szCs w:val="28"/>
        </w:rPr>
        <w:t>Такая возможность предоставлена пользователю только в том случае, если налогоплательщик имеет действующую КЭП, ранее полученную в Удостоверяющем центре ФНС России и авторизовался в своем личном кабинете с её помощью.</w:t>
      </w:r>
      <w:proofErr w:type="gramEnd"/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>Уточним, что для получения КЭП в первый раз требуется личное посещение налоговой службы. При себе нужно иметь оригинал паспорта, СНИЛС и сертифицированный носитель (USB-</w:t>
      </w:r>
      <w:proofErr w:type="spellStart"/>
      <w:r w:rsidRPr="00D54A29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D54A29">
        <w:rPr>
          <w:rFonts w:ascii="Times New Roman" w:hAnsi="Times New Roman" w:cs="Times New Roman"/>
          <w:sz w:val="28"/>
          <w:szCs w:val="28"/>
        </w:rPr>
        <w:t>).</w:t>
      </w:r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54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4A29">
        <w:rPr>
          <w:rFonts w:ascii="Times New Roman" w:hAnsi="Times New Roman" w:cs="Times New Roman"/>
          <w:sz w:val="28"/>
          <w:szCs w:val="28"/>
        </w:rPr>
        <w:t xml:space="preserve"> чтобы не столкнуться с ожиданием получения услуги, можно записаться на прием в точки выдачи Удостоверяющего центра ФНС России через сервис «Онлайн-запись на прием в налоговый орган» и прийти в налоговую службу к точному времени.</w:t>
      </w:r>
    </w:p>
    <w:p w:rsidR="00DB6D7F" w:rsidRPr="00D54A29" w:rsidRDefault="00DB6D7F" w:rsidP="00DB6D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A29">
        <w:rPr>
          <w:rFonts w:ascii="Times New Roman" w:hAnsi="Times New Roman" w:cs="Times New Roman"/>
          <w:sz w:val="28"/>
          <w:szCs w:val="28"/>
        </w:rPr>
        <w:t xml:space="preserve">Вопросы, связанные с получением электронной подписи можно задать по телефону </w:t>
      </w:r>
      <w:proofErr w:type="gramStart"/>
      <w:r w:rsidRPr="00D54A29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54A29">
        <w:rPr>
          <w:rFonts w:ascii="Times New Roman" w:hAnsi="Times New Roman" w:cs="Times New Roman"/>
          <w:sz w:val="28"/>
          <w:szCs w:val="28"/>
        </w:rPr>
        <w:t xml:space="preserve"> контакт-центра ФНС России по номеру 8-800-222-22-22, либо воспользоваться информацией, размещенной на официальном сайте ФНС России в разделе «Как и где получить электронную подпись?».</w:t>
      </w:r>
    </w:p>
    <w:p w:rsidR="0048404B" w:rsidRPr="00DB6D7F" w:rsidRDefault="0048404B" w:rsidP="00DB6D7F"/>
    <w:sectPr w:rsidR="0048404B" w:rsidRPr="00DB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CB"/>
    <w:rsid w:val="000F1E13"/>
    <w:rsid w:val="0048404B"/>
    <w:rsid w:val="004E0C4A"/>
    <w:rsid w:val="00AB1AF6"/>
    <w:rsid w:val="00AD1ED9"/>
    <w:rsid w:val="00BB3C19"/>
    <w:rsid w:val="00D076CB"/>
    <w:rsid w:val="00D54A29"/>
    <w:rsid w:val="00D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4</cp:revision>
  <dcterms:created xsi:type="dcterms:W3CDTF">2023-04-21T07:01:00Z</dcterms:created>
  <dcterms:modified xsi:type="dcterms:W3CDTF">2023-04-21T07:03:00Z</dcterms:modified>
</cp:coreProperties>
</file>