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4B1" w:rsidRPr="005B74E1" w:rsidRDefault="005B74E1" w:rsidP="000311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74E1">
        <w:rPr>
          <w:rFonts w:ascii="Times New Roman" w:hAnsi="Times New Roman" w:cs="Times New Roman"/>
          <w:b/>
          <w:sz w:val="28"/>
          <w:szCs w:val="28"/>
        </w:rPr>
        <w:t>Администрирование НДФЛ</w:t>
      </w:r>
      <w:r w:rsidR="005742DF" w:rsidRPr="005B74E1">
        <w:rPr>
          <w:rFonts w:ascii="Times New Roman" w:hAnsi="Times New Roman" w:cs="Times New Roman"/>
          <w:b/>
          <w:sz w:val="28"/>
          <w:szCs w:val="28"/>
        </w:rPr>
        <w:t xml:space="preserve"> в 2023 году рассмотрят на </w:t>
      </w:r>
      <w:proofErr w:type="spellStart"/>
      <w:r w:rsidR="005742DF" w:rsidRPr="005B74E1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="005742DF" w:rsidRPr="005B74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1175" w:rsidRPr="005B74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1175" w:rsidRPr="005B74E1" w:rsidRDefault="00031175" w:rsidP="0003117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B74E1" w:rsidRPr="005B74E1" w:rsidRDefault="00E7313D" w:rsidP="005B74E1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5B74E1">
        <w:rPr>
          <w:sz w:val="28"/>
          <w:szCs w:val="28"/>
        </w:rPr>
        <w:t>Межрайонная</w:t>
      </w:r>
      <w:proofErr w:type="gramEnd"/>
      <w:r w:rsidRPr="005B74E1">
        <w:rPr>
          <w:sz w:val="28"/>
          <w:szCs w:val="28"/>
        </w:rPr>
        <w:t xml:space="preserve"> ИФНС России № 1 по Алтайскому краю приглашает налогоплательщиков принять участие в </w:t>
      </w:r>
      <w:proofErr w:type="spellStart"/>
      <w:r w:rsidR="006C12FC" w:rsidRPr="005B74E1">
        <w:rPr>
          <w:sz w:val="28"/>
          <w:szCs w:val="28"/>
        </w:rPr>
        <w:t>вебинаре</w:t>
      </w:r>
      <w:proofErr w:type="spellEnd"/>
      <w:r w:rsidRPr="005B74E1">
        <w:rPr>
          <w:sz w:val="28"/>
          <w:szCs w:val="28"/>
        </w:rPr>
        <w:t xml:space="preserve"> по следующим темам:</w:t>
      </w:r>
    </w:p>
    <w:p w:rsidR="00000000" w:rsidRPr="005B74E1" w:rsidRDefault="005B74E1" w:rsidP="005B74E1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bookmarkStart w:id="0" w:name="_GoBack"/>
      <w:bookmarkEnd w:id="0"/>
      <w:r w:rsidRPr="005B74E1">
        <w:rPr>
          <w:sz w:val="28"/>
          <w:szCs w:val="28"/>
        </w:rPr>
        <w:t xml:space="preserve">- </w:t>
      </w:r>
      <w:r w:rsidRPr="005B74E1">
        <w:rPr>
          <w:sz w:val="28"/>
          <w:szCs w:val="28"/>
        </w:rPr>
        <w:t>Актуальные вопросы налогового законодательства.</w:t>
      </w:r>
    </w:p>
    <w:p w:rsidR="00000000" w:rsidRPr="005B74E1" w:rsidRDefault="005B74E1" w:rsidP="005B74E1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B74E1">
        <w:rPr>
          <w:sz w:val="28"/>
          <w:szCs w:val="28"/>
        </w:rPr>
        <w:t xml:space="preserve">- </w:t>
      </w:r>
      <w:r w:rsidRPr="005B74E1">
        <w:rPr>
          <w:sz w:val="28"/>
          <w:szCs w:val="28"/>
        </w:rPr>
        <w:t>Администрирование НДФЛ в 2023 году.</w:t>
      </w:r>
    </w:p>
    <w:p w:rsidR="00000000" w:rsidRPr="005B74E1" w:rsidRDefault="005B74E1" w:rsidP="005B74E1">
      <w:pPr>
        <w:pStyle w:val="a4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5B74E1">
        <w:rPr>
          <w:sz w:val="28"/>
          <w:szCs w:val="28"/>
        </w:rPr>
        <w:t xml:space="preserve">- </w:t>
      </w:r>
      <w:r w:rsidRPr="005B74E1">
        <w:rPr>
          <w:sz w:val="28"/>
          <w:szCs w:val="28"/>
        </w:rPr>
        <w:t>Особенности уменьшения УСН/ПСН  на сумму уплаченных страховых взносов в фиксированном размере в условиях ЕНС.  Представление Уведомления об исчисленных суммах налога по УСН за 1 квартал 20</w:t>
      </w:r>
      <w:r w:rsidRPr="005B74E1">
        <w:rPr>
          <w:sz w:val="28"/>
          <w:szCs w:val="28"/>
        </w:rPr>
        <w:t>23 года.</w:t>
      </w:r>
    </w:p>
    <w:p w:rsidR="00E7313D" w:rsidRPr="005B74E1" w:rsidRDefault="00E7313D" w:rsidP="000311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5B74E1">
        <w:rPr>
          <w:rFonts w:ascii="Times New Roman" w:hAnsi="Times New Roman" w:cs="Times New Roman"/>
          <w:spacing w:val="-3"/>
          <w:sz w:val="28"/>
          <w:szCs w:val="28"/>
        </w:rPr>
        <w:t xml:space="preserve">Вопросы по заявленной тематике можно направить не позднее </w:t>
      </w:r>
      <w:r w:rsidR="005B74E1" w:rsidRPr="005B74E1">
        <w:rPr>
          <w:rFonts w:ascii="Times New Roman" w:hAnsi="Times New Roman" w:cs="Times New Roman"/>
          <w:spacing w:val="-3"/>
          <w:sz w:val="28"/>
          <w:szCs w:val="28"/>
        </w:rPr>
        <w:t>18</w:t>
      </w:r>
      <w:r w:rsidR="00031175" w:rsidRPr="005B74E1">
        <w:rPr>
          <w:rFonts w:ascii="Times New Roman" w:hAnsi="Times New Roman" w:cs="Times New Roman"/>
          <w:spacing w:val="-3"/>
          <w:sz w:val="28"/>
          <w:szCs w:val="28"/>
        </w:rPr>
        <w:t>.04.2023</w:t>
      </w:r>
      <w:r w:rsidRPr="005B74E1">
        <w:rPr>
          <w:rFonts w:ascii="Times New Roman" w:hAnsi="Times New Roman" w:cs="Times New Roman"/>
          <w:spacing w:val="-3"/>
          <w:sz w:val="28"/>
          <w:szCs w:val="28"/>
        </w:rPr>
        <w:t xml:space="preserve"> по адресу электронной почты: </w:t>
      </w:r>
      <w:hyperlink r:id="rId6" w:history="1">
        <w:r w:rsidR="00DB1B15" w:rsidRPr="005B74E1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o</w:t>
        </w:r>
        <w:r w:rsidR="00DB1B15" w:rsidRPr="005B74E1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="00DB1B15" w:rsidRPr="005B74E1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dorofeeva</w:t>
        </w:r>
        <w:r w:rsidR="00DB1B15" w:rsidRPr="005B74E1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="00DB1B15" w:rsidRPr="005B74E1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</w:t>
        </w:r>
        <w:r w:rsidR="00DB1B15" w:rsidRPr="005B74E1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2204@</w:t>
        </w:r>
        <w:r w:rsidR="00DB1B15" w:rsidRPr="005B74E1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tax</w:t>
        </w:r>
        <w:r w:rsidR="00DB1B15" w:rsidRPr="005B74E1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r w:rsidR="00DB1B15" w:rsidRPr="005B74E1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gov</w:t>
        </w:r>
        <w:r w:rsidR="00DB1B15" w:rsidRPr="005B74E1">
          <w:rPr>
            <w:rStyle w:val="a3"/>
            <w:rFonts w:ascii="Times New Roman" w:hAnsi="Times New Roman" w:cs="Times New Roman"/>
            <w:spacing w:val="-3"/>
            <w:sz w:val="28"/>
            <w:szCs w:val="28"/>
          </w:rPr>
          <w:t>.</w:t>
        </w:r>
        <w:proofErr w:type="spellStart"/>
        <w:r w:rsidR="00DB1B15" w:rsidRPr="005B74E1">
          <w:rPr>
            <w:rStyle w:val="a3"/>
            <w:rFonts w:ascii="Times New Roman" w:hAnsi="Times New Roman" w:cs="Times New Roman"/>
            <w:spacing w:val="-3"/>
            <w:sz w:val="28"/>
            <w:szCs w:val="28"/>
            <w:lang w:val="en-US"/>
          </w:rPr>
          <w:t>ru</w:t>
        </w:r>
        <w:proofErr w:type="spellEnd"/>
      </w:hyperlink>
      <w:r w:rsidR="00DB1B15" w:rsidRPr="005B74E1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5B74E1">
        <w:rPr>
          <w:rFonts w:ascii="Times New Roman" w:hAnsi="Times New Roman" w:cs="Times New Roman"/>
          <w:spacing w:val="-3"/>
          <w:sz w:val="28"/>
          <w:szCs w:val="28"/>
        </w:rPr>
        <w:t>или задать через чат во время трансляции.</w:t>
      </w:r>
      <w:r w:rsidRPr="005B74E1">
        <w:rPr>
          <w:rFonts w:ascii="Times New Roman" w:hAnsi="Times New Roman" w:cs="Times New Roman"/>
          <w:sz w:val="28"/>
          <w:szCs w:val="28"/>
        </w:rPr>
        <w:t xml:space="preserve"> Ответы на вопросы прозвучат в ходе мероприятия.</w:t>
      </w:r>
    </w:p>
    <w:p w:rsidR="005B74E1" w:rsidRPr="005B74E1" w:rsidRDefault="00E7313D" w:rsidP="005B74E1">
      <w:pPr>
        <w:autoSpaceDE w:val="0"/>
        <w:autoSpaceDN w:val="0"/>
        <w:adjustRightInd w:val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B74E1">
        <w:rPr>
          <w:rFonts w:ascii="Times New Roman" w:hAnsi="Times New Roman" w:cs="Times New Roman"/>
          <w:sz w:val="28"/>
          <w:szCs w:val="28"/>
        </w:rPr>
        <w:t xml:space="preserve">Трансляция мероприятия пройдет в режиме онлайн </w:t>
      </w:r>
      <w:r w:rsidR="005B74E1" w:rsidRPr="005B74E1">
        <w:rPr>
          <w:rFonts w:ascii="Times New Roman" w:hAnsi="Times New Roman" w:cs="Times New Roman"/>
          <w:sz w:val="28"/>
          <w:szCs w:val="28"/>
        </w:rPr>
        <w:t>18</w:t>
      </w:r>
      <w:r w:rsidR="00031175" w:rsidRPr="005B74E1">
        <w:rPr>
          <w:rFonts w:ascii="Times New Roman" w:hAnsi="Times New Roman" w:cs="Times New Roman"/>
          <w:sz w:val="28"/>
          <w:szCs w:val="28"/>
        </w:rPr>
        <w:t>.04.2023</w:t>
      </w:r>
      <w:r w:rsidRPr="005B74E1">
        <w:rPr>
          <w:rFonts w:ascii="Times New Roman" w:hAnsi="Times New Roman" w:cs="Times New Roman"/>
          <w:sz w:val="28"/>
          <w:szCs w:val="28"/>
        </w:rPr>
        <w:t>, начало в 1</w:t>
      </w:r>
      <w:r w:rsidR="006C12FC" w:rsidRPr="005B74E1">
        <w:rPr>
          <w:rFonts w:ascii="Times New Roman" w:hAnsi="Times New Roman" w:cs="Times New Roman"/>
          <w:sz w:val="28"/>
          <w:szCs w:val="28"/>
        </w:rPr>
        <w:t>1</w:t>
      </w:r>
      <w:r w:rsidRPr="005B74E1">
        <w:rPr>
          <w:rFonts w:ascii="Times New Roman" w:hAnsi="Times New Roman" w:cs="Times New Roman"/>
          <w:sz w:val="28"/>
          <w:szCs w:val="28"/>
        </w:rPr>
        <w:t>:</w:t>
      </w:r>
      <w:r w:rsidR="0014699B" w:rsidRPr="005B74E1">
        <w:rPr>
          <w:rFonts w:ascii="Times New Roman" w:hAnsi="Times New Roman" w:cs="Times New Roman"/>
          <w:sz w:val="28"/>
          <w:szCs w:val="28"/>
        </w:rPr>
        <w:t>0</w:t>
      </w:r>
      <w:r w:rsidRPr="005B74E1">
        <w:rPr>
          <w:rFonts w:ascii="Times New Roman" w:hAnsi="Times New Roman" w:cs="Times New Roman"/>
          <w:sz w:val="28"/>
          <w:szCs w:val="28"/>
        </w:rPr>
        <w:t>0 по местному времени. Для участия в онлайн-семинаре необходимо перейти по ссылке:</w:t>
      </w:r>
      <w:r w:rsidR="00DB1B15" w:rsidRPr="005B74E1">
        <w:rPr>
          <w:rFonts w:ascii="Times New Roman" w:hAnsi="Times New Roman" w:cs="Times New Roman"/>
          <w:color w:val="1F497D"/>
          <w:sz w:val="28"/>
          <w:szCs w:val="28"/>
        </w:rPr>
        <w:t xml:space="preserve"> </w:t>
      </w:r>
      <w:hyperlink r:id="rId7" w:history="1">
        <w:r w:rsidR="005B74E1" w:rsidRPr="005B74E1">
          <w:rPr>
            <w:rStyle w:val="a3"/>
            <w:rFonts w:ascii="Times New Roman" w:hAnsi="Times New Roman" w:cs="Times New Roman"/>
            <w:sz w:val="28"/>
            <w:szCs w:val="28"/>
          </w:rPr>
          <w:t>https://</w:t>
        </w:r>
      </w:hyperlink>
      <w:hyperlink r:id="rId8" w:history="1">
        <w:r w:rsidR="005B74E1" w:rsidRPr="005B74E1">
          <w:rPr>
            <w:rStyle w:val="a3"/>
            <w:rFonts w:ascii="Times New Roman" w:hAnsi="Times New Roman" w:cs="Times New Roman"/>
            <w:sz w:val="28"/>
            <w:szCs w:val="28"/>
          </w:rPr>
          <w:t>w.sbis.ru/webinar/3c3840f7-cea8-46fb-8c43-0d13939c0e1b</w:t>
        </w:r>
      </w:hyperlink>
    </w:p>
    <w:p w:rsidR="0022102C" w:rsidRPr="005B74E1" w:rsidRDefault="005B74E1" w:rsidP="000311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" w:history="1"/>
      <w:r w:rsidR="00E7313D" w:rsidRPr="005B74E1">
        <w:rPr>
          <w:rFonts w:ascii="Times New Roman" w:hAnsi="Times New Roman" w:cs="Times New Roman"/>
          <w:sz w:val="28"/>
          <w:szCs w:val="28"/>
        </w:rPr>
        <w:t>.</w:t>
      </w:r>
    </w:p>
    <w:p w:rsidR="0022102C" w:rsidRPr="005B74E1" w:rsidRDefault="0022102C" w:rsidP="00031175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</w:pPr>
    </w:p>
    <w:sectPr w:rsidR="0022102C" w:rsidRPr="005B7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E0BF1"/>
    <w:multiLevelType w:val="hybridMultilevel"/>
    <w:tmpl w:val="BA980766"/>
    <w:lvl w:ilvl="0" w:tplc="480C7A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D2B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5ECA7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D7C86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864A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86D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76FE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0270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DA68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806230"/>
    <w:multiLevelType w:val="hybridMultilevel"/>
    <w:tmpl w:val="4D482D56"/>
    <w:lvl w:ilvl="0" w:tplc="9294BC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BD06B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9E1D8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66AB6A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E30364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6AA02D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4F86D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F94A06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3AEE41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02C"/>
    <w:rsid w:val="0001113E"/>
    <w:rsid w:val="000164B1"/>
    <w:rsid w:val="00021E3E"/>
    <w:rsid w:val="00031175"/>
    <w:rsid w:val="000474C2"/>
    <w:rsid w:val="00052462"/>
    <w:rsid w:val="0007247E"/>
    <w:rsid w:val="000E324C"/>
    <w:rsid w:val="0014699B"/>
    <w:rsid w:val="00173EBC"/>
    <w:rsid w:val="00184739"/>
    <w:rsid w:val="00205F85"/>
    <w:rsid w:val="0022102C"/>
    <w:rsid w:val="0027102F"/>
    <w:rsid w:val="0027187B"/>
    <w:rsid w:val="00273398"/>
    <w:rsid w:val="00275A5C"/>
    <w:rsid w:val="00283C85"/>
    <w:rsid w:val="002A37EC"/>
    <w:rsid w:val="003455A7"/>
    <w:rsid w:val="00346EA6"/>
    <w:rsid w:val="003B3F97"/>
    <w:rsid w:val="003D5B05"/>
    <w:rsid w:val="00402C95"/>
    <w:rsid w:val="00456620"/>
    <w:rsid w:val="00483227"/>
    <w:rsid w:val="005742DF"/>
    <w:rsid w:val="005B74E1"/>
    <w:rsid w:val="005C5A76"/>
    <w:rsid w:val="005D23D3"/>
    <w:rsid w:val="00616A45"/>
    <w:rsid w:val="00642632"/>
    <w:rsid w:val="006A3F0D"/>
    <w:rsid w:val="006C12FC"/>
    <w:rsid w:val="00725042"/>
    <w:rsid w:val="007B23AE"/>
    <w:rsid w:val="008071D4"/>
    <w:rsid w:val="008330F9"/>
    <w:rsid w:val="008464F5"/>
    <w:rsid w:val="00853609"/>
    <w:rsid w:val="008931B2"/>
    <w:rsid w:val="008B3E0F"/>
    <w:rsid w:val="008D1101"/>
    <w:rsid w:val="009209BD"/>
    <w:rsid w:val="00933F84"/>
    <w:rsid w:val="00985692"/>
    <w:rsid w:val="00A071BE"/>
    <w:rsid w:val="00A0726E"/>
    <w:rsid w:val="00A30C14"/>
    <w:rsid w:val="00A3794E"/>
    <w:rsid w:val="00A40D83"/>
    <w:rsid w:val="00A828E1"/>
    <w:rsid w:val="00BD5DE0"/>
    <w:rsid w:val="00C470DC"/>
    <w:rsid w:val="00C56E57"/>
    <w:rsid w:val="00C765B6"/>
    <w:rsid w:val="00C84C7B"/>
    <w:rsid w:val="00CA7EC2"/>
    <w:rsid w:val="00DB1B15"/>
    <w:rsid w:val="00E6067B"/>
    <w:rsid w:val="00E7313D"/>
    <w:rsid w:val="00F136E0"/>
    <w:rsid w:val="00F150A4"/>
    <w:rsid w:val="00F731A9"/>
    <w:rsid w:val="00FA2241"/>
    <w:rsid w:val="00FA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0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02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102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731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0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39905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5110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9159">
          <w:marLeft w:val="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.sbis.ru/webinar/3c3840f7-cea8-46fb-8c43-0d13939c0e1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.sbis.ru/webinar/3c3840f7-cea8-46fb-8c43-0d13939c0e1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.dorofeeva.r2204@tax.gov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vents.webinar.ru/kontur/4955899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 по АК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Дорофеева Ольга Владимировна</dc:creator>
  <cp:lastModifiedBy>Дорофеева Ольга Владимировна</cp:lastModifiedBy>
  <cp:revision>5</cp:revision>
  <dcterms:created xsi:type="dcterms:W3CDTF">2023-04-03T09:53:00Z</dcterms:created>
  <dcterms:modified xsi:type="dcterms:W3CDTF">2023-04-14T10:20:00Z</dcterms:modified>
</cp:coreProperties>
</file>